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نموذج سند التسليم المغرب</w:t>
      </w:r>
    </w:p>
    <w:p>
      <w:pPr>
        <w:bidi/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اقرأني</w:t>
      </w:r>
    </w:p>
    <w:p>
      <w:pPr>
        <w:bidi/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يثبت سند التسليم ما سُلّم. قارن المطلوب بالمسلم والباقي وسجل الحالة والتحفظات ثم وقع نسخة. الأثمان مخفية افتراضيًا.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جميع الأسماء والمعرفات والمبالغ في المثال افتراضية.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p>
      <w:pPr>
        <w:jc w:val="right"/>
        <w:bidi/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نموذج فارغ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سند التسليم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تسليم — ليس فاتورة — الأثمان مخفية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المرجع: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التاريخ: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الوثيقة المصدر: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المُصدر / المورد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[الاسم أو التسمية] · [العنوان] · [IF / TP / ICE / RC المطبقة]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العميل / المستلم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[الاسم أو التسمية] · [العنوان] · [ICE عند الاقتضاء]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المرجع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الوحدة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المطلوب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المسلّم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الباقي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الحالة / الدفعة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التحفظات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الشروط / الملاحظات: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الاسم والصفة والتاريخ والتوقيع والتحفظات: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مثال افتراضي — لا يصدر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سند التسليم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تسليم — ليس فاتورة — الأثمان مخفية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bidi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المرجع: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BL-2026-0042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التاريخ: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10/09/2026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الوثيقة المصدر: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طلب BC-2026-0042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المُصدر / المورد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شركة أطلس التجريبية (افتراضية) · 10 زنقة المثال، الدار البيضاء · ICE 000000000000000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العميل / المستلم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شركة العميل التجريبي (افتراضية) · 25 شارع الاختبار، الرباط · ICE 000000000000000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المرجع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البيان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الوحدة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المطلوب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المسلّم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الباقي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الحالة / الدفعة</w:t>
      </w:r>
    </w:p>
    <w:p>
      <w:pPr>
        <w:jc w:val="center"/>
        <w:bidi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التحفظات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SKU-DEMO-A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منتج تجريبي أ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وحدة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جيدة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بقيت وحدتان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SKU-DEMO-B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منتج تجريبي ب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وحدة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الصندوق سليم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لا شيء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الشروط / الملاحظات: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افحص الطرود قبل التوقيع واكتب كل تحفظ بدقة. الاستلام: 10 وحدات أ و6 وحدات ب.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الاسم والصفة والتاريخ والتوقيع والتحفظات:</w:t>
      </w:r>
    </w:p>
    <w:p>
      <w:pPr>
        <w:bidi/>
      </w:pP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bidi/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نموذج تعليمي من BelloCommerce. تحقق من البيانات والضرائب والآجال والاستعمال مع محاسبك أو مستشارك أو بنكك أو وسيطك أو الإدارة حسب الملف.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سند التسليم المغرب</dc:title>
  <dc:subject>يثبت سند التسليم ما سُلّم. قارن المطلوب بالمسلم والباقي وسجل الحالة والتحفظات ثم وقع نسخة. الأثمان مخفية افتراضيًا.</dc:subject>
  <dc:creator>BelloCommerce</dc:creator>
</cp:coreProperties>
</file>

<file path=docProps/meta.xml><?xml version="1.0" encoding="utf-8"?>
<meta xmlns="http://schemas.apple.com/cocoa/2006/metadata">
  <generator>CocoaOOXMLWriter/2685.2</generator>
</meta>
</file>